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D4" w:rsidRPr="00E75BD2" w:rsidRDefault="007E3FD4" w:rsidP="005B5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3300"/>
          <w:sz w:val="40"/>
          <w:szCs w:val="40"/>
          <w:lang w:val="en-US" w:eastAsia="pl-PL"/>
        </w:rPr>
      </w:pPr>
      <w:r w:rsidRPr="00E75BD2">
        <w:rPr>
          <w:rFonts w:ascii="Times New Roman" w:eastAsia="Times New Roman" w:hAnsi="Times New Roman" w:cs="Times New Roman"/>
          <w:b/>
          <w:color w:val="663300"/>
          <w:sz w:val="40"/>
          <w:szCs w:val="40"/>
          <w:lang w:val="en-US" w:eastAsia="pl-PL"/>
        </w:rPr>
        <w:t xml:space="preserve">Review of a book </w:t>
      </w:r>
      <w:r w:rsidRPr="002A1399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val="en-US" w:eastAsia="pl-PL"/>
        </w:rPr>
        <w:t>Odyssey</w:t>
      </w:r>
      <w:r w:rsidR="005B576B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val="en-US" w:eastAsia="pl-PL"/>
        </w:rPr>
        <w:t xml:space="preserve"> </w:t>
      </w:r>
      <w:r w:rsidRPr="00E75BD2">
        <w:rPr>
          <w:rFonts w:ascii="Times New Roman" w:eastAsia="Times New Roman" w:hAnsi="Times New Roman" w:cs="Times New Roman"/>
          <w:b/>
          <w:color w:val="663300"/>
          <w:sz w:val="40"/>
          <w:szCs w:val="40"/>
          <w:lang w:val="en-US" w:eastAsia="pl-PL"/>
        </w:rPr>
        <w:t>by Homer</w:t>
      </w:r>
    </w:p>
    <w:p w:rsidR="007E3FD4" w:rsidRPr="00E75BD2" w:rsidRDefault="005B576B" w:rsidP="007E3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3300"/>
          <w:sz w:val="40"/>
          <w:szCs w:val="40"/>
          <w:lang w:val="en-US" w:eastAsia="pl-PL"/>
        </w:rPr>
      </w:pPr>
      <w:r>
        <w:rPr>
          <w:rFonts w:ascii="Times New Roman" w:eastAsia="Times New Roman" w:hAnsi="Times New Roman" w:cs="Times New Roman"/>
          <w:b/>
          <w:color w:val="663300"/>
          <w:sz w:val="40"/>
          <w:szCs w:val="40"/>
          <w:lang w:val="en-US" w:eastAsia="pl-PL"/>
        </w:rPr>
        <w:t xml:space="preserve"> </w:t>
      </w:r>
    </w:p>
    <w:p w:rsidR="007E3FD4" w:rsidRPr="00E75BD2" w:rsidRDefault="007E3FD4" w:rsidP="007E3FD4">
      <w:pPr>
        <w:spacing w:after="0" w:line="240" w:lineRule="auto"/>
        <w:jc w:val="right"/>
        <w:rPr>
          <w:rFonts w:ascii="Times New Roman" w:hAnsi="Times New Roman" w:cs="Times New Roman"/>
          <w:color w:val="663300"/>
          <w:lang w:val="en-US"/>
        </w:rPr>
      </w:pPr>
      <w:r w:rsidRPr="00E74662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l-PL"/>
        </w:rPr>
        <w:drawing>
          <wp:inline distT="0" distB="0" distL="0" distR="0">
            <wp:extent cx="1293780" cy="1871932"/>
            <wp:effectExtent l="19050" t="0" r="1620" b="0"/>
            <wp:docPr id="4" name="irc_mi" descr="http://t2.gstatic.com/images?q=tbn:ANd9GcSLgO-00iBFylhBjxwu3BDZxulNievpM3j1EtDu_Lk4jPQcvYWl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LgO-00iBFylhBjxwu3BDZxulNievpM3j1EtDu_Lk4jPQcvYWlB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13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 w:rsidRPr="00E75BD2">
        <w:rPr>
          <w:rFonts w:ascii="Times New Roman" w:hAnsi="Times New Roman" w:cs="Times New Roman"/>
          <w:color w:val="663300"/>
          <w:lang w:val="en-US"/>
        </w:rPr>
        <w:t>“Of all creatures that breathe and move upon the earth,</w:t>
      </w:r>
    </w:p>
    <w:p w:rsidR="007E3FD4" w:rsidRPr="00E75BD2" w:rsidRDefault="007E3FD4" w:rsidP="007E3FD4">
      <w:pPr>
        <w:spacing w:after="0" w:line="240" w:lineRule="auto"/>
        <w:jc w:val="right"/>
        <w:rPr>
          <w:rFonts w:ascii="Times New Roman" w:hAnsi="Times New Roman" w:cs="Times New Roman"/>
          <w:color w:val="663300"/>
          <w:lang w:val="en-US"/>
        </w:rPr>
      </w:pPr>
      <w:r w:rsidRPr="00E75BD2">
        <w:rPr>
          <w:rFonts w:ascii="Times New Roman" w:hAnsi="Times New Roman" w:cs="Times New Roman"/>
          <w:color w:val="663300"/>
          <w:lang w:val="en-US"/>
        </w:rPr>
        <w:t xml:space="preserve"> nothing is bred that is weaker than man.”</w:t>
      </w:r>
    </w:p>
    <w:p w:rsidR="007E3FD4" w:rsidRPr="00E75BD2" w:rsidRDefault="007E3FD4" w:rsidP="007E3FD4">
      <w:pPr>
        <w:jc w:val="center"/>
        <w:rPr>
          <w:rFonts w:ascii="Times New Roman" w:hAnsi="Times New Roman" w:cs="Times New Roman"/>
          <w:color w:val="663300"/>
          <w:lang w:val="en-US"/>
        </w:rPr>
      </w:pPr>
    </w:p>
    <w:p w:rsidR="002A1399" w:rsidRDefault="007E3FD4" w:rsidP="002A1399">
      <w:pPr>
        <w:pStyle w:val="NormalnyWeb"/>
        <w:spacing w:before="0" w:beforeAutospacing="0" w:after="0" w:afterAutospacing="0"/>
        <w:ind w:firstLine="708"/>
        <w:jc w:val="both"/>
        <w:rPr>
          <w:color w:val="663300"/>
          <w:sz w:val="28"/>
          <w:szCs w:val="28"/>
          <w:lang w:val="en-US"/>
        </w:rPr>
      </w:pPr>
      <w:r w:rsidRPr="00A04FE1">
        <w:rPr>
          <w:color w:val="663300"/>
          <w:sz w:val="28"/>
          <w:szCs w:val="28"/>
          <w:lang w:val="en-US"/>
        </w:rPr>
        <w:t>Last month I read a</w:t>
      </w:r>
      <w:r>
        <w:rPr>
          <w:color w:val="663300"/>
          <w:sz w:val="28"/>
          <w:szCs w:val="28"/>
          <w:lang w:val="en-US"/>
        </w:rPr>
        <w:t>n exciting</w:t>
      </w:r>
      <w:r w:rsidRPr="00A04FE1">
        <w:rPr>
          <w:color w:val="663300"/>
          <w:sz w:val="28"/>
          <w:szCs w:val="28"/>
          <w:lang w:val="en-US"/>
        </w:rPr>
        <w:t xml:space="preserve"> story about the Greek hero Odysseus. </w:t>
      </w:r>
      <w:r>
        <w:rPr>
          <w:color w:val="663300"/>
          <w:sz w:val="28"/>
          <w:szCs w:val="28"/>
          <w:lang w:val="en-US"/>
        </w:rPr>
        <w:t xml:space="preserve">               </w:t>
      </w:r>
      <w:r w:rsidRPr="00A04FE1">
        <w:rPr>
          <w:color w:val="663300"/>
          <w:sz w:val="28"/>
          <w:szCs w:val="28"/>
          <w:lang w:val="en-US"/>
        </w:rPr>
        <w:t xml:space="preserve">This is one of the greatest works of literature to be written, attributed to the blind poet Homer. </w:t>
      </w:r>
    </w:p>
    <w:p w:rsidR="00B37B06" w:rsidRDefault="007E3FD4" w:rsidP="002A1399">
      <w:pPr>
        <w:pStyle w:val="NormalnyWeb"/>
        <w:spacing w:before="0" w:beforeAutospacing="0" w:after="0" w:afterAutospacing="0"/>
        <w:ind w:firstLine="708"/>
        <w:jc w:val="both"/>
        <w:rPr>
          <w:color w:val="663300"/>
          <w:sz w:val="28"/>
          <w:szCs w:val="28"/>
          <w:lang w:val="en-US"/>
        </w:rPr>
      </w:pPr>
      <w:r w:rsidRPr="00A04FE1">
        <w:rPr>
          <w:color w:val="663300"/>
          <w:sz w:val="28"/>
          <w:szCs w:val="28"/>
          <w:lang w:val="en-US"/>
        </w:rPr>
        <w:t xml:space="preserve">With a timeless charm the </w:t>
      </w:r>
      <w:r w:rsidRPr="00A04FE1">
        <w:rPr>
          <w:i/>
          <w:color w:val="663300"/>
          <w:sz w:val="28"/>
          <w:szCs w:val="28"/>
          <w:lang w:val="en-US"/>
        </w:rPr>
        <w:t>Odyssey</w:t>
      </w:r>
      <w:r w:rsidRPr="00A04FE1">
        <w:rPr>
          <w:color w:val="663300"/>
          <w:sz w:val="28"/>
          <w:szCs w:val="28"/>
          <w:lang w:val="en-US"/>
        </w:rPr>
        <w:t xml:space="preserve"> tells the story of the long journey by Odysseus. He is brave, strong and very clever.</w:t>
      </w:r>
      <w:r>
        <w:rPr>
          <w:color w:val="663300"/>
          <w:sz w:val="28"/>
          <w:szCs w:val="28"/>
          <w:lang w:val="en-US"/>
        </w:rPr>
        <w:t xml:space="preserve"> </w:t>
      </w:r>
      <w:r w:rsidRPr="00A04FE1">
        <w:rPr>
          <w:color w:val="663300"/>
          <w:sz w:val="28"/>
          <w:szCs w:val="28"/>
          <w:lang w:val="en-US"/>
        </w:rPr>
        <w:t xml:space="preserve">The poem mainly centers </w:t>
      </w:r>
      <w:r w:rsidRPr="007E3FD4">
        <w:rPr>
          <w:color w:val="663300"/>
          <w:sz w:val="28"/>
          <w:szCs w:val="28"/>
          <w:lang w:val="en-US"/>
        </w:rPr>
        <w:t xml:space="preserve">on </w:t>
      </w:r>
      <w:hyperlink r:id="rId6" w:tooltip="Odysseus" w:history="1">
        <w:r w:rsidRPr="007E3FD4">
          <w:rPr>
            <w:rStyle w:val="Hipercze"/>
            <w:color w:val="663300"/>
            <w:sz w:val="28"/>
            <w:szCs w:val="28"/>
            <w:u w:val="none"/>
            <w:lang w:val="en-US"/>
          </w:rPr>
          <w:t>Odysseus</w:t>
        </w:r>
      </w:hyperlink>
      <w:r w:rsidRPr="007E3FD4">
        <w:rPr>
          <w:color w:val="663300"/>
          <w:sz w:val="28"/>
          <w:szCs w:val="28"/>
          <w:lang w:val="en-US"/>
        </w:rPr>
        <w:t xml:space="preserve"> </w:t>
      </w:r>
      <w:r>
        <w:rPr>
          <w:color w:val="663300"/>
          <w:sz w:val="28"/>
          <w:szCs w:val="28"/>
          <w:lang w:val="en-US"/>
        </w:rPr>
        <w:t>and his heroic journey</w:t>
      </w:r>
      <w:r w:rsidRPr="00A04FE1">
        <w:rPr>
          <w:color w:val="663300"/>
          <w:sz w:val="28"/>
          <w:szCs w:val="28"/>
          <w:lang w:val="en-US"/>
        </w:rPr>
        <w:t xml:space="preserve">. It takes Odysseus ten years to reach his home in </w:t>
      </w:r>
      <w:hyperlink r:id="rId7" w:tooltip="Ithaca" w:history="1">
        <w:r w:rsidRPr="007E3FD4">
          <w:rPr>
            <w:rStyle w:val="Hipercze"/>
            <w:color w:val="663300"/>
            <w:sz w:val="28"/>
            <w:szCs w:val="28"/>
            <w:u w:val="none"/>
            <w:lang w:val="en-US"/>
          </w:rPr>
          <w:t>Ithaca</w:t>
        </w:r>
      </w:hyperlink>
      <w:r w:rsidRPr="00A04FE1">
        <w:rPr>
          <w:color w:val="663300"/>
          <w:sz w:val="28"/>
          <w:szCs w:val="28"/>
          <w:lang w:val="en-US"/>
        </w:rPr>
        <w:t xml:space="preserve"> after the ten-year </w:t>
      </w:r>
      <w:hyperlink r:id="rId8" w:tooltip="Trojan War" w:history="1">
        <w:r w:rsidRPr="007E3FD4">
          <w:rPr>
            <w:rStyle w:val="Hipercze"/>
            <w:color w:val="663300"/>
            <w:sz w:val="28"/>
            <w:szCs w:val="28"/>
            <w:u w:val="none"/>
            <w:lang w:val="en-US"/>
          </w:rPr>
          <w:t>Trojan War</w:t>
        </w:r>
      </w:hyperlink>
      <w:r w:rsidRPr="007E3FD4">
        <w:rPr>
          <w:color w:val="663300"/>
          <w:sz w:val="28"/>
          <w:szCs w:val="28"/>
          <w:lang w:val="en-US"/>
        </w:rPr>
        <w:t>.</w:t>
      </w:r>
      <w:hyperlink r:id="rId9" w:anchor="cite_note-2" w:history="1"/>
      <w:r w:rsidRPr="00A04FE1">
        <w:rPr>
          <w:color w:val="663300"/>
          <w:sz w:val="28"/>
          <w:szCs w:val="28"/>
          <w:lang w:val="en-US"/>
        </w:rPr>
        <w:t xml:space="preserve"> In his absence, his wife </w:t>
      </w:r>
      <w:hyperlink r:id="rId10" w:tooltip="Penelope" w:history="1">
        <w:r w:rsidRPr="007E3FD4">
          <w:rPr>
            <w:rStyle w:val="Hipercze"/>
            <w:color w:val="663300"/>
            <w:sz w:val="28"/>
            <w:szCs w:val="28"/>
            <w:u w:val="none"/>
            <w:lang w:val="en-US"/>
          </w:rPr>
          <w:t>Penelope</w:t>
        </w:r>
      </w:hyperlink>
      <w:r w:rsidRPr="007E3FD4">
        <w:rPr>
          <w:color w:val="663300"/>
          <w:sz w:val="28"/>
          <w:szCs w:val="28"/>
          <w:lang w:val="en-US"/>
        </w:rPr>
        <w:t xml:space="preserve"> </w:t>
      </w:r>
      <w:r w:rsidRPr="00A04FE1">
        <w:rPr>
          <w:color w:val="663300"/>
          <w:sz w:val="28"/>
          <w:szCs w:val="28"/>
          <w:lang w:val="en-US"/>
        </w:rPr>
        <w:t xml:space="preserve">and son </w:t>
      </w:r>
      <w:hyperlink r:id="rId11" w:tooltip="Telemachus" w:history="1">
        <w:proofErr w:type="spellStart"/>
        <w:r w:rsidRPr="007E3FD4">
          <w:rPr>
            <w:rStyle w:val="Hipercze"/>
            <w:color w:val="663300"/>
            <w:sz w:val="28"/>
            <w:szCs w:val="28"/>
            <w:u w:val="none"/>
            <w:lang w:val="en-US"/>
          </w:rPr>
          <w:t>Telemachus</w:t>
        </w:r>
        <w:proofErr w:type="spellEnd"/>
      </w:hyperlink>
      <w:r w:rsidRPr="00A04FE1">
        <w:rPr>
          <w:color w:val="663300"/>
          <w:sz w:val="28"/>
          <w:szCs w:val="28"/>
          <w:lang w:val="en-US"/>
        </w:rPr>
        <w:t xml:space="preserve"> must deal with a group of unruly suitors, who compete for Penelope’s hand in marriage. During his journey</w:t>
      </w:r>
      <w:r>
        <w:rPr>
          <w:color w:val="663300"/>
          <w:sz w:val="28"/>
          <w:szCs w:val="28"/>
          <w:lang w:val="en-US"/>
        </w:rPr>
        <w:t xml:space="preserve"> Odysseus has got</w:t>
      </w:r>
      <w:r w:rsidRPr="00A04FE1">
        <w:rPr>
          <w:color w:val="663300"/>
          <w:sz w:val="28"/>
          <w:szCs w:val="28"/>
          <w:lang w:val="en-US"/>
        </w:rPr>
        <w:t xml:space="preserve"> many amazing adventures and he has to overcome many obstacles and temptations. </w:t>
      </w:r>
      <w:hyperlink r:id="rId12" w:tooltip="Athena" w:history="1">
        <w:r w:rsidRPr="00B0435B">
          <w:rPr>
            <w:rStyle w:val="Hipercze"/>
            <w:color w:val="663300"/>
            <w:sz w:val="28"/>
            <w:szCs w:val="28"/>
            <w:u w:val="none"/>
            <w:lang w:val="en-US"/>
          </w:rPr>
          <w:t>Athena</w:t>
        </w:r>
      </w:hyperlink>
      <w:r w:rsidRPr="00B0435B">
        <w:rPr>
          <w:color w:val="663300"/>
          <w:sz w:val="28"/>
          <w:szCs w:val="28"/>
          <w:lang w:val="en-US"/>
        </w:rPr>
        <w:t xml:space="preserve">, goddess of wisdom, is on Odysseus’ side. Unfortunately, </w:t>
      </w:r>
      <w:hyperlink r:id="rId13" w:tooltip="Poseidon" w:history="1">
        <w:r w:rsidRPr="00B0435B">
          <w:rPr>
            <w:rStyle w:val="Hipercze"/>
            <w:color w:val="663300"/>
            <w:sz w:val="28"/>
            <w:szCs w:val="28"/>
            <w:u w:val="none"/>
            <w:lang w:val="en-US"/>
          </w:rPr>
          <w:t>Poseidon</w:t>
        </w:r>
      </w:hyperlink>
      <w:r w:rsidRPr="00B0435B">
        <w:rPr>
          <w:color w:val="663300"/>
          <w:sz w:val="28"/>
          <w:szCs w:val="28"/>
          <w:lang w:val="en-US"/>
        </w:rPr>
        <w:t xml:space="preserve">, god of the sea, wants for his destruction. Every time Athena helps him gain some ground, Poseidon finds a way to introduce new difficulties to Odysseus.  On his return home he faces cyclops, lotus-eaters, sea monsters, hostile giants and sirens. </w:t>
      </w:r>
      <w:r w:rsidRPr="00B0435B">
        <w:rPr>
          <w:iCs/>
          <w:color w:val="663300"/>
          <w:sz w:val="28"/>
          <w:szCs w:val="28"/>
          <w:lang w:val="en-US"/>
        </w:rPr>
        <w:t>The book</w:t>
      </w:r>
      <w:r w:rsidRPr="00B0435B">
        <w:rPr>
          <w:color w:val="663300"/>
          <w:sz w:val="28"/>
          <w:szCs w:val="28"/>
          <w:lang w:val="en-US"/>
        </w:rPr>
        <w:t xml:space="preserve"> ends as Odysseus wins a contest to prove his identity, slaughters the suitors, and retakes the throne of Ithaca. </w:t>
      </w:r>
      <w:r>
        <w:rPr>
          <w:color w:val="663300"/>
          <w:sz w:val="28"/>
          <w:szCs w:val="28"/>
          <w:lang w:val="en-US"/>
        </w:rPr>
        <w:t xml:space="preserve">                            </w:t>
      </w:r>
      <w:r w:rsidR="00B37B06">
        <w:rPr>
          <w:color w:val="663300"/>
          <w:sz w:val="28"/>
          <w:szCs w:val="28"/>
          <w:lang w:val="en-US"/>
        </w:rPr>
        <w:t xml:space="preserve">     </w:t>
      </w:r>
    </w:p>
    <w:p w:rsidR="007E3FD4" w:rsidRPr="003C44B6" w:rsidRDefault="007E3FD4" w:rsidP="002A1399">
      <w:pPr>
        <w:pStyle w:val="NormalnyWeb"/>
        <w:spacing w:before="0" w:beforeAutospacing="0" w:after="0" w:afterAutospacing="0"/>
        <w:ind w:firstLine="708"/>
        <w:jc w:val="both"/>
        <w:rPr>
          <w:color w:val="663300"/>
          <w:sz w:val="28"/>
          <w:szCs w:val="28"/>
          <w:lang w:val="en-US"/>
        </w:rPr>
      </w:pPr>
      <w:r w:rsidRPr="003C44B6">
        <w:rPr>
          <w:color w:val="663300"/>
          <w:sz w:val="28"/>
          <w:szCs w:val="28"/>
          <w:lang w:val="en-US"/>
        </w:rPr>
        <w:t xml:space="preserve">I would recommend that book to everybody, because it makes you </w:t>
      </w:r>
      <w:r w:rsidR="001F3E78">
        <w:rPr>
          <w:color w:val="663300"/>
          <w:sz w:val="28"/>
          <w:szCs w:val="28"/>
          <w:lang w:val="en-US"/>
        </w:rPr>
        <w:t xml:space="preserve">                        </w:t>
      </w:r>
      <w:r w:rsidRPr="003C44B6">
        <w:rPr>
          <w:color w:val="663300"/>
          <w:sz w:val="28"/>
          <w:szCs w:val="28"/>
          <w:lang w:val="en-US"/>
        </w:rPr>
        <w:t>to think about your life, your fears, selfcentred behavior and all changes that you can do</w:t>
      </w:r>
      <w:r w:rsidRPr="003C44B6">
        <w:rPr>
          <w:b/>
          <w:color w:val="663300"/>
          <w:sz w:val="28"/>
          <w:szCs w:val="28"/>
          <w:lang w:val="en-US"/>
        </w:rPr>
        <w:t xml:space="preserve">.  </w:t>
      </w:r>
      <w:r w:rsidRPr="003C44B6">
        <w:rPr>
          <w:rStyle w:val="Pogrubienie"/>
          <w:b w:val="0"/>
          <w:color w:val="663300"/>
          <w:sz w:val="28"/>
          <w:szCs w:val="28"/>
          <w:lang w:val="en-US"/>
        </w:rPr>
        <w:t>If</w:t>
      </w:r>
      <w:r w:rsidRPr="003C44B6">
        <w:rPr>
          <w:rStyle w:val="Pogrubienie"/>
          <w:color w:val="663300"/>
          <w:sz w:val="28"/>
          <w:szCs w:val="28"/>
          <w:lang w:val="en-US"/>
        </w:rPr>
        <w:t xml:space="preserve"> </w:t>
      </w:r>
      <w:r w:rsidRPr="003C44B6">
        <w:rPr>
          <w:color w:val="663300"/>
          <w:sz w:val="28"/>
          <w:szCs w:val="28"/>
          <w:lang w:val="en-US"/>
        </w:rPr>
        <w:t xml:space="preserve">you like Greek mythology, stories written in verse and </w:t>
      </w:r>
      <w:r w:rsidR="00D92564">
        <w:rPr>
          <w:color w:val="663300"/>
          <w:sz w:val="28"/>
          <w:szCs w:val="28"/>
          <w:lang w:val="en-US"/>
        </w:rPr>
        <w:t xml:space="preserve">you </w:t>
      </w:r>
      <w:r w:rsidRPr="003C44B6">
        <w:rPr>
          <w:color w:val="663300"/>
          <w:sz w:val="28"/>
          <w:szCs w:val="28"/>
          <w:lang w:val="en-US"/>
        </w:rPr>
        <w:t xml:space="preserve">enjoy epic adventure tales, this book is the best choice. </w:t>
      </w:r>
    </w:p>
    <w:p w:rsidR="007E3FD4" w:rsidRDefault="007E3FD4" w:rsidP="002A1399">
      <w:pPr>
        <w:pStyle w:val="Nagwek2"/>
        <w:spacing w:before="0" w:line="240" w:lineRule="auto"/>
        <w:rPr>
          <w:color w:val="663300"/>
          <w:sz w:val="28"/>
          <w:szCs w:val="28"/>
          <w:lang w:val="en-US"/>
        </w:rPr>
      </w:pPr>
    </w:p>
    <w:p w:rsidR="007E3FD4" w:rsidRPr="007E3FD4" w:rsidRDefault="007E3FD4" w:rsidP="002A1399">
      <w:pPr>
        <w:spacing w:after="120" w:line="240" w:lineRule="auto"/>
        <w:jc w:val="right"/>
        <w:rPr>
          <w:rFonts w:ascii="Times New Roman" w:hAnsi="Times New Roman" w:cs="Times New Roman"/>
          <w:color w:val="663300"/>
          <w:sz w:val="24"/>
          <w:szCs w:val="24"/>
          <w:lang w:val="en-US"/>
        </w:rPr>
      </w:pPr>
      <w:r w:rsidRPr="007E3FD4">
        <w:rPr>
          <w:rFonts w:ascii="Times New Roman" w:hAnsi="Times New Roman" w:cs="Times New Roman"/>
          <w:color w:val="663300"/>
          <w:sz w:val="24"/>
          <w:szCs w:val="24"/>
          <w:lang w:val="en-US"/>
        </w:rPr>
        <w:t>Monika Kasperczyk</w:t>
      </w:r>
    </w:p>
    <w:p w:rsidR="007E3FD4" w:rsidRDefault="007E3FD4" w:rsidP="002A1399">
      <w:pPr>
        <w:spacing w:after="120" w:line="240" w:lineRule="auto"/>
        <w:jc w:val="right"/>
        <w:rPr>
          <w:rFonts w:ascii="Times New Roman" w:hAnsi="Times New Roman" w:cs="Times New Roman"/>
          <w:color w:val="663300"/>
          <w:sz w:val="24"/>
          <w:szCs w:val="24"/>
          <w:lang w:val="en-US"/>
        </w:rPr>
      </w:pPr>
      <w:r w:rsidRPr="007E3FD4">
        <w:rPr>
          <w:rFonts w:ascii="Times New Roman" w:hAnsi="Times New Roman" w:cs="Times New Roman"/>
          <w:color w:val="663300"/>
          <w:sz w:val="24"/>
          <w:szCs w:val="24"/>
          <w:lang w:val="en-US"/>
        </w:rPr>
        <w:t xml:space="preserve">Class </w:t>
      </w:r>
      <w:r>
        <w:rPr>
          <w:rFonts w:ascii="Times New Roman" w:hAnsi="Times New Roman" w:cs="Times New Roman"/>
          <w:color w:val="663300"/>
          <w:sz w:val="24"/>
          <w:szCs w:val="24"/>
          <w:lang w:val="en-US"/>
        </w:rPr>
        <w:t>3 “b”</w:t>
      </w:r>
    </w:p>
    <w:p w:rsidR="00B37B06" w:rsidRDefault="007E3FD4">
      <w:pPr>
        <w:rPr>
          <w:rFonts w:ascii="Times New Roman" w:hAnsi="Times New Roman" w:cs="Times New Roman"/>
          <w:color w:val="6633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663300"/>
          <w:sz w:val="24"/>
          <w:szCs w:val="24"/>
          <w:lang w:val="en-US"/>
        </w:rPr>
        <w:t>Poland, 29th March</w:t>
      </w:r>
    </w:p>
    <w:p w:rsidR="00B37B06" w:rsidRPr="001F3E78" w:rsidRDefault="00B37B06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en-US"/>
        </w:rPr>
      </w:pPr>
      <w:r w:rsidRPr="001F3E78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Comments: </w:t>
      </w:r>
    </w:p>
    <w:p w:rsidR="00356494" w:rsidRPr="001F3E78" w:rsidRDefault="00B37B06" w:rsidP="006C6188">
      <w:pPr>
        <w:ind w:firstLine="708"/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</w:pPr>
      <w:r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I also read the </w:t>
      </w:r>
      <w:r w:rsidRPr="001F3E78"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lang w:val="en-US"/>
        </w:rPr>
        <w:t xml:space="preserve">Odyssey </w:t>
      </w:r>
      <w:r w:rsidR="006C618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by ancient writer Homer and I was totally captivated by Odysseus’</w:t>
      </w:r>
      <w:r w:rsidR="006C6188" w:rsidRPr="006C618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 adventures during</w:t>
      </w:r>
      <w:r w:rsidR="006C618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 his journey. </w:t>
      </w:r>
      <w:r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P</w:t>
      </w:r>
      <w:r w:rsidR="00356494"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ersonally, I thin</w:t>
      </w:r>
      <w:r w:rsid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k it is really </w:t>
      </w:r>
      <w:r w:rsidR="00356494"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well-worth reading and </w:t>
      </w:r>
      <w:r w:rsidR="009F1242"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timeless book good for young people, just like we.</w:t>
      </w:r>
      <w:r w:rsidR="00356494"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 xml:space="preserve"> </w:t>
      </w:r>
      <w:r w:rsidR="006C618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Simply, f</w:t>
      </w:r>
      <w:r w:rsidR="00356494" w:rsidRPr="001F3E78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or me Homer`s book is a great masterpiece.</w:t>
      </w:r>
    </w:p>
    <w:p w:rsidR="009F1242" w:rsidRDefault="002A1399" w:rsidP="002A1399">
      <w:pPr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663300"/>
          <w:sz w:val="24"/>
          <w:szCs w:val="24"/>
          <w:lang w:val="en-US"/>
        </w:rPr>
        <w:tab/>
      </w:r>
      <w:proofErr w:type="spellStart"/>
      <w:r w:rsidRPr="002A1399"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  <w:t>Justyna</w:t>
      </w:r>
      <w:proofErr w:type="spellEnd"/>
      <w:r w:rsidRPr="002A1399"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  <w:t xml:space="preserve"> </w:t>
      </w:r>
      <w:proofErr w:type="spellStart"/>
      <w:r w:rsidRPr="002A1399"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  <w:t>Zdańska</w:t>
      </w:r>
      <w:proofErr w:type="spellEnd"/>
    </w:p>
    <w:p w:rsidR="005B576B" w:rsidRDefault="005B576B" w:rsidP="002A1399">
      <w:pPr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</w:pPr>
    </w:p>
    <w:p w:rsidR="005B576B" w:rsidRDefault="005B576B" w:rsidP="002A1399">
      <w:pPr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</w:pPr>
    </w:p>
    <w:p w:rsidR="005B576B" w:rsidRPr="002A1399" w:rsidRDefault="005B576B" w:rsidP="002A1399">
      <w:pPr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  <w:lang w:val="en-US"/>
        </w:rPr>
      </w:pPr>
    </w:p>
    <w:p w:rsidR="002A1399" w:rsidRPr="001F3E78" w:rsidRDefault="005B576B">
      <w:pPr>
        <w:jc w:val="right"/>
        <w:rPr>
          <w:rFonts w:ascii="Times New Roman" w:hAnsi="Times New Roman" w:cs="Times New Roman"/>
          <w:color w:val="6633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663300"/>
          <w:sz w:val="24"/>
          <w:szCs w:val="24"/>
          <w:lang w:eastAsia="pl-PL"/>
        </w:rPr>
        <w:drawing>
          <wp:inline distT="0" distB="0" distL="0" distR="0">
            <wp:extent cx="5760720" cy="8217783"/>
            <wp:effectExtent l="19050" t="0" r="0" b="0"/>
            <wp:docPr id="1" name="Obraz 1" descr="C:\Users\admin\Pictures\ControlCenter3\Scan\CCF2013032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3\Scan\CCF20130329_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399" w:rsidRPr="001F3E78" w:rsidSect="005B576B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E3FD4"/>
    <w:rsid w:val="001347FA"/>
    <w:rsid w:val="001F3E78"/>
    <w:rsid w:val="002A1399"/>
    <w:rsid w:val="00356494"/>
    <w:rsid w:val="004015F7"/>
    <w:rsid w:val="0040705A"/>
    <w:rsid w:val="005B16B3"/>
    <w:rsid w:val="005B576B"/>
    <w:rsid w:val="006C6188"/>
    <w:rsid w:val="007E3FD4"/>
    <w:rsid w:val="00834969"/>
    <w:rsid w:val="009F1242"/>
    <w:rsid w:val="00B37B06"/>
    <w:rsid w:val="00D92564"/>
    <w:rsid w:val="00F2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FD4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3F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E3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7E3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E3FD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E3FD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Trojan_War" TargetMode="External"/><Relationship Id="rId13" Type="http://schemas.openxmlformats.org/officeDocument/2006/relationships/hyperlink" Target="http://en.wikipedia.org/wiki/Poseid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.wikipedia.org/wiki/Ithaca" TargetMode="External"/><Relationship Id="rId12" Type="http://schemas.openxmlformats.org/officeDocument/2006/relationships/hyperlink" Target="http://en.wikipedia.org/wiki/Athe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n.wikipedia.org/wiki/Odysseus" TargetMode="External"/><Relationship Id="rId11" Type="http://schemas.openxmlformats.org/officeDocument/2006/relationships/hyperlink" Target="http://en.wikipedia.org/wiki/Telemachus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en.wikipedia.org/wiki/Penelo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Odyssey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1702-441B-4F4C-85D1-62537BDA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359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admin</cp:lastModifiedBy>
  <cp:revision>7</cp:revision>
  <dcterms:created xsi:type="dcterms:W3CDTF">2013-03-26T18:37:00Z</dcterms:created>
  <dcterms:modified xsi:type="dcterms:W3CDTF">2013-04-02T18:41:00Z</dcterms:modified>
</cp:coreProperties>
</file>